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DE80" w14:textId="77777777" w:rsidR="00564348" w:rsidRDefault="00564348" w:rsidP="00564348"/>
    <w:p w14:paraId="5334D154" w14:textId="77777777" w:rsidR="00564348" w:rsidRDefault="00564348" w:rsidP="00564348"/>
    <w:p w14:paraId="2C4F74E2" w14:textId="77777777" w:rsidR="00564348" w:rsidRDefault="00564348" w:rsidP="00564348"/>
    <w:p w14:paraId="7F43D51E" w14:textId="77777777" w:rsidR="00240892" w:rsidRDefault="00240892" w:rsidP="005643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53E9FD" w14:textId="77777777" w:rsidR="00240892" w:rsidRDefault="00240892" w:rsidP="00564348"/>
    <w:p w14:paraId="7644861E" w14:textId="77777777" w:rsidR="00564348" w:rsidRPr="00240892" w:rsidRDefault="00240892" w:rsidP="00240892">
      <w:pPr>
        <w:ind w:left="4248" w:firstLine="708"/>
        <w:rPr>
          <w:rFonts w:ascii="Century Gothic" w:hAnsi="Century Gothic"/>
        </w:rPr>
      </w:pPr>
      <w:r w:rsidRPr="00240892">
        <w:rPr>
          <w:rFonts w:ascii="Century Gothic" w:hAnsi="Century Gothic"/>
        </w:rPr>
        <w:t>FEDERATION DES CHASSEURS DU VAR</w:t>
      </w:r>
    </w:p>
    <w:p w14:paraId="3DDA2CBA" w14:textId="625F91E3" w:rsidR="00564348" w:rsidRPr="00240892" w:rsidRDefault="00240892" w:rsidP="00564348">
      <w:pPr>
        <w:rPr>
          <w:rFonts w:ascii="Century Gothic" w:hAnsi="Century Gothic"/>
        </w:rPr>
      </w:pPr>
      <w:r w:rsidRPr="00240892">
        <w:rPr>
          <w:rFonts w:ascii="Century Gothic" w:hAnsi="Century Gothic"/>
        </w:rPr>
        <w:tab/>
      </w:r>
      <w:r w:rsidRPr="00240892">
        <w:rPr>
          <w:rFonts w:ascii="Century Gothic" w:hAnsi="Century Gothic"/>
        </w:rPr>
        <w:tab/>
      </w:r>
      <w:r w:rsidRPr="00240892">
        <w:rPr>
          <w:rFonts w:ascii="Century Gothic" w:hAnsi="Century Gothic"/>
        </w:rPr>
        <w:tab/>
      </w:r>
      <w:r w:rsidRPr="00240892">
        <w:rPr>
          <w:rFonts w:ascii="Century Gothic" w:hAnsi="Century Gothic"/>
        </w:rPr>
        <w:tab/>
      </w:r>
      <w:r w:rsidRPr="00240892">
        <w:rPr>
          <w:rFonts w:ascii="Century Gothic" w:hAnsi="Century Gothic"/>
        </w:rPr>
        <w:tab/>
      </w:r>
      <w:r w:rsidRPr="00240892">
        <w:rPr>
          <w:rFonts w:ascii="Century Gothic" w:hAnsi="Century Gothic"/>
        </w:rPr>
        <w:tab/>
      </w:r>
      <w:r w:rsidRPr="00240892">
        <w:rPr>
          <w:rFonts w:ascii="Century Gothic" w:hAnsi="Century Gothic"/>
        </w:rPr>
        <w:tab/>
      </w:r>
      <w:r w:rsidR="002C6B21">
        <w:rPr>
          <w:rFonts w:ascii="Century Gothic" w:hAnsi="Century Gothic"/>
        </w:rPr>
        <w:t>PLACE GEORGES CLEMENCEAU</w:t>
      </w:r>
    </w:p>
    <w:p w14:paraId="75F2B0E9" w14:textId="77777777" w:rsidR="00240892" w:rsidRPr="00240892" w:rsidRDefault="00240892" w:rsidP="00564348">
      <w:pPr>
        <w:rPr>
          <w:rFonts w:ascii="Century Gothic" w:hAnsi="Century Gothic"/>
        </w:rPr>
      </w:pPr>
      <w:r w:rsidRPr="00240892">
        <w:rPr>
          <w:rFonts w:ascii="Century Gothic" w:hAnsi="Century Gothic"/>
        </w:rPr>
        <w:tab/>
      </w:r>
      <w:r w:rsidRPr="00240892">
        <w:rPr>
          <w:rFonts w:ascii="Century Gothic" w:hAnsi="Century Gothic"/>
        </w:rPr>
        <w:tab/>
      </w:r>
      <w:r w:rsidRPr="00240892">
        <w:rPr>
          <w:rFonts w:ascii="Century Gothic" w:hAnsi="Century Gothic"/>
        </w:rPr>
        <w:tab/>
      </w:r>
      <w:r w:rsidRPr="00240892">
        <w:rPr>
          <w:rFonts w:ascii="Century Gothic" w:hAnsi="Century Gothic"/>
        </w:rPr>
        <w:tab/>
      </w:r>
      <w:r w:rsidRPr="00240892">
        <w:rPr>
          <w:rFonts w:ascii="Century Gothic" w:hAnsi="Century Gothic"/>
        </w:rPr>
        <w:tab/>
      </w:r>
      <w:r w:rsidRPr="00240892">
        <w:rPr>
          <w:rFonts w:ascii="Century Gothic" w:hAnsi="Century Gothic"/>
        </w:rPr>
        <w:tab/>
      </w:r>
      <w:r w:rsidRPr="00240892">
        <w:rPr>
          <w:rFonts w:ascii="Century Gothic" w:hAnsi="Century Gothic"/>
        </w:rPr>
        <w:tab/>
        <w:t>83170 BRIGNOLES</w:t>
      </w:r>
    </w:p>
    <w:p w14:paraId="7A79D693" w14:textId="77777777" w:rsidR="00564348" w:rsidRPr="00240892" w:rsidRDefault="00564348" w:rsidP="00564348">
      <w:pPr>
        <w:rPr>
          <w:rFonts w:ascii="Century Gothic" w:hAnsi="Century Gothic"/>
        </w:rPr>
      </w:pPr>
    </w:p>
    <w:p w14:paraId="2F29B007" w14:textId="77777777" w:rsidR="00564348" w:rsidRPr="00240892" w:rsidRDefault="00564348" w:rsidP="00564348">
      <w:pPr>
        <w:rPr>
          <w:rFonts w:ascii="Century Gothic" w:hAnsi="Century Gothic"/>
        </w:rPr>
      </w:pPr>
    </w:p>
    <w:p w14:paraId="6D52C24C" w14:textId="77777777" w:rsidR="00564348" w:rsidRPr="00240892" w:rsidRDefault="00564348" w:rsidP="00564348">
      <w:pPr>
        <w:rPr>
          <w:rFonts w:ascii="Century Gothic" w:hAnsi="Century Gothic"/>
        </w:rPr>
      </w:pPr>
    </w:p>
    <w:p w14:paraId="1AF4E1EF" w14:textId="77777777" w:rsidR="00240892" w:rsidRDefault="00240892" w:rsidP="00564348">
      <w:pPr>
        <w:rPr>
          <w:rFonts w:ascii="Century Gothic" w:hAnsi="Century Gothic"/>
        </w:rPr>
      </w:pPr>
    </w:p>
    <w:p w14:paraId="2C1316F5" w14:textId="77777777" w:rsidR="002C6B21" w:rsidRPr="007C26E3" w:rsidRDefault="00564348" w:rsidP="002C6B21">
      <w:pPr>
        <w:ind w:right="-570"/>
        <w:rPr>
          <w:rFonts w:ascii="Century Gothic" w:hAnsi="Century Gothic" w:cs="Dubai Light"/>
          <w:b/>
          <w:bCs/>
          <w:sz w:val="20"/>
          <w:szCs w:val="20"/>
        </w:rPr>
      </w:pPr>
      <w:r w:rsidRPr="00240892">
        <w:rPr>
          <w:rFonts w:ascii="Century Gothic" w:hAnsi="Century Gothic" w:cs="Dubai Light"/>
          <w:color w:val="000000"/>
          <w:sz w:val="20"/>
          <w:szCs w:val="20"/>
        </w:rPr>
        <w:t xml:space="preserve">Objet : </w:t>
      </w:r>
      <w:r w:rsidR="002C6B21">
        <w:rPr>
          <w:rFonts w:ascii="Century Gothic" w:hAnsi="Century Gothic" w:cs="Dubai Light"/>
          <w:b/>
          <w:bCs/>
          <w:sz w:val="20"/>
          <w:szCs w:val="20"/>
        </w:rPr>
        <w:t>D</w:t>
      </w:r>
      <w:r w:rsidR="002C6B21" w:rsidRPr="007C26E3">
        <w:rPr>
          <w:rFonts w:ascii="Century Gothic" w:hAnsi="Century Gothic" w:cs="Dubai Light"/>
          <w:b/>
          <w:bCs/>
          <w:sz w:val="20"/>
          <w:szCs w:val="20"/>
        </w:rPr>
        <w:t xml:space="preserve">emande d’un carnet bécasse </w:t>
      </w:r>
      <w:r w:rsidR="002C6B21">
        <w:rPr>
          <w:rFonts w:ascii="Century Gothic" w:hAnsi="Century Gothic" w:cs="Dubai Light"/>
          <w:b/>
          <w:bCs/>
          <w:sz w:val="20"/>
          <w:szCs w:val="20"/>
        </w:rPr>
        <w:t>papier ou numérique après obtention de la validation</w:t>
      </w:r>
    </w:p>
    <w:p w14:paraId="3F8C5F46" w14:textId="736476A3" w:rsidR="00564348" w:rsidRPr="00240892" w:rsidRDefault="00564348" w:rsidP="00240892">
      <w:pPr>
        <w:ind w:left="-142" w:right="-570"/>
        <w:rPr>
          <w:rFonts w:ascii="Century Gothic" w:hAnsi="Century Gothic" w:cs="Dubai Light"/>
          <w:color w:val="000000"/>
          <w:sz w:val="20"/>
          <w:szCs w:val="20"/>
        </w:rPr>
      </w:pPr>
    </w:p>
    <w:p w14:paraId="072FC4EB" w14:textId="77777777" w:rsidR="00564348" w:rsidRPr="00240892" w:rsidRDefault="00564348" w:rsidP="00564348">
      <w:pPr>
        <w:rPr>
          <w:rFonts w:ascii="Century Gothic" w:hAnsi="Century Gothic"/>
        </w:rPr>
      </w:pPr>
    </w:p>
    <w:p w14:paraId="4EA21F98" w14:textId="77777777" w:rsidR="00564348" w:rsidRPr="00240892" w:rsidRDefault="00564348" w:rsidP="00564348">
      <w:pPr>
        <w:rPr>
          <w:rFonts w:ascii="Century Gothic" w:hAnsi="Century Gothic"/>
        </w:rPr>
      </w:pPr>
    </w:p>
    <w:p w14:paraId="3CA2FB36" w14:textId="77777777" w:rsidR="00564348" w:rsidRPr="00240892" w:rsidRDefault="00564348" w:rsidP="00564348">
      <w:pPr>
        <w:rPr>
          <w:rFonts w:ascii="Century Gothic" w:hAnsi="Century Gothic"/>
        </w:rPr>
      </w:pPr>
    </w:p>
    <w:p w14:paraId="44432254" w14:textId="3F004A0B" w:rsidR="002C6B21" w:rsidRPr="002C6B21" w:rsidRDefault="002C6B21" w:rsidP="002C6B21">
      <w:pPr>
        <w:ind w:right="-570"/>
        <w:rPr>
          <w:rFonts w:ascii="Century Gothic" w:hAnsi="Century Gothic" w:cs="Dubai Light"/>
          <w:color w:val="000000"/>
          <w:sz w:val="20"/>
          <w:szCs w:val="20"/>
        </w:rPr>
      </w:pPr>
      <w:r w:rsidRPr="002C6B21">
        <w:rPr>
          <w:rFonts w:ascii="Century Gothic" w:hAnsi="Century Gothic" w:cs="Dubai Light"/>
          <w:color w:val="000000"/>
          <w:sz w:val="20"/>
          <w:szCs w:val="20"/>
        </w:rPr>
        <w:t>Je soussigné (e) (Nom, Prénom) : ………………………………………………………………</w:t>
      </w:r>
    </w:p>
    <w:p w14:paraId="5E88CBA0" w14:textId="77777777" w:rsidR="002C6B21" w:rsidRPr="002C6B21" w:rsidRDefault="002C6B21" w:rsidP="002C6B21">
      <w:pPr>
        <w:ind w:right="-570"/>
        <w:rPr>
          <w:rFonts w:ascii="Century Gothic" w:hAnsi="Century Gothic" w:cs="Dubai Light"/>
          <w:color w:val="000000"/>
          <w:sz w:val="20"/>
          <w:szCs w:val="20"/>
        </w:rPr>
      </w:pPr>
    </w:p>
    <w:p w14:paraId="40F8B488" w14:textId="458863D6" w:rsidR="002C6B21" w:rsidRPr="002C6B21" w:rsidRDefault="002C6B21" w:rsidP="002C6B21">
      <w:pPr>
        <w:ind w:right="-570"/>
        <w:rPr>
          <w:rFonts w:ascii="Century Gothic" w:hAnsi="Century Gothic" w:cs="Dubai Light"/>
          <w:color w:val="000000"/>
          <w:sz w:val="20"/>
          <w:szCs w:val="20"/>
        </w:rPr>
      </w:pPr>
      <w:r w:rsidRPr="002C6B21">
        <w:rPr>
          <w:rFonts w:ascii="Century Gothic" w:hAnsi="Century Gothic" w:cs="Dubai Light"/>
          <w:color w:val="000000"/>
          <w:sz w:val="20"/>
          <w:szCs w:val="20"/>
        </w:rPr>
        <w:t>né (e) le …………………</w:t>
      </w:r>
      <w:r>
        <w:rPr>
          <w:rFonts w:ascii="Century Gothic" w:hAnsi="Century Gothic" w:cs="Dubai Light"/>
          <w:color w:val="000000"/>
          <w:sz w:val="20"/>
          <w:szCs w:val="20"/>
        </w:rPr>
        <w:t>……………</w:t>
      </w:r>
      <w:r w:rsidRPr="002C6B21">
        <w:rPr>
          <w:rFonts w:ascii="Century Gothic" w:hAnsi="Century Gothic" w:cs="Dubai Light"/>
          <w:color w:val="000000"/>
          <w:sz w:val="20"/>
          <w:szCs w:val="20"/>
        </w:rPr>
        <w:t xml:space="preserve"> déclare sur l’honneur :</w:t>
      </w:r>
    </w:p>
    <w:p w14:paraId="2032A577" w14:textId="77777777" w:rsidR="002C6B21" w:rsidRPr="002C6B21" w:rsidRDefault="002C6B21" w:rsidP="002C6B21">
      <w:pPr>
        <w:ind w:right="-570"/>
        <w:rPr>
          <w:rFonts w:ascii="Century Gothic" w:hAnsi="Century Gothic" w:cs="Dubai Light"/>
          <w:color w:val="000000"/>
        </w:rPr>
      </w:pPr>
    </w:p>
    <w:p w14:paraId="52029AD3" w14:textId="77777777" w:rsidR="002C6B21" w:rsidRPr="002C6B21" w:rsidRDefault="002C6B21" w:rsidP="002C6B21">
      <w:pPr>
        <w:rPr>
          <w:rFonts w:ascii="Century Gothic" w:hAnsi="Century Gothic"/>
          <w:color w:val="000000"/>
          <w:sz w:val="20"/>
          <w:szCs w:val="20"/>
        </w:rPr>
      </w:pPr>
      <w:r w:rsidRPr="002C6B21">
        <w:rPr>
          <w:rFonts w:ascii="Wingdings" w:hAnsi="Wingdings"/>
          <w:color w:val="000000"/>
          <w:sz w:val="28"/>
          <w:szCs w:val="28"/>
        </w:rPr>
        <w:t>o</w:t>
      </w:r>
      <w:r w:rsidRPr="002C6B21">
        <w:rPr>
          <w:rFonts w:ascii="Century Gothic" w:hAnsi="Century Gothic"/>
          <w:color w:val="000000"/>
          <w:sz w:val="20"/>
          <w:szCs w:val="20"/>
        </w:rPr>
        <w:t> Avoir perdu le carnet bécasse de la saison précédente</w:t>
      </w:r>
    </w:p>
    <w:p w14:paraId="48FA6D43" w14:textId="77777777" w:rsidR="002C6B21" w:rsidRPr="002C6B21" w:rsidRDefault="002C6B21" w:rsidP="002C6B21">
      <w:pPr>
        <w:spacing w:line="276" w:lineRule="auto"/>
        <w:ind w:right="-532"/>
        <w:rPr>
          <w:rFonts w:ascii="Century Gothic" w:hAnsi="Century Gothic"/>
          <w:color w:val="000000"/>
          <w:sz w:val="20"/>
          <w:szCs w:val="20"/>
        </w:rPr>
      </w:pPr>
      <w:r w:rsidRPr="002C6B21">
        <w:rPr>
          <w:rFonts w:ascii="Wingdings" w:hAnsi="Wingdings"/>
          <w:color w:val="000000"/>
          <w:sz w:val="28"/>
          <w:szCs w:val="28"/>
        </w:rPr>
        <w:t>o</w:t>
      </w:r>
      <w:r w:rsidRPr="002C6B21">
        <w:rPr>
          <w:rFonts w:ascii="Century Gothic" w:hAnsi="Century Gothic"/>
          <w:color w:val="000000"/>
          <w:sz w:val="20"/>
          <w:szCs w:val="20"/>
        </w:rPr>
        <w:t> Avoir restitué le carnet bécasse de la saison précédente par voie postale sans réception par la FDC83</w:t>
      </w:r>
    </w:p>
    <w:p w14:paraId="4A3E90A9" w14:textId="77777777" w:rsidR="002C6B21" w:rsidRPr="002C6B21" w:rsidRDefault="002C6B21" w:rsidP="002C6B21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r w:rsidRPr="002C6B21">
        <w:rPr>
          <w:rFonts w:ascii="Wingdings" w:hAnsi="Wingdings"/>
          <w:color w:val="000000"/>
          <w:sz w:val="28"/>
          <w:szCs w:val="28"/>
        </w:rPr>
        <w:t>o</w:t>
      </w:r>
      <w:r w:rsidRPr="002C6B21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2C6B21">
        <w:rPr>
          <w:rFonts w:ascii="Century Gothic" w:hAnsi="Century Gothic"/>
          <w:color w:val="000000"/>
          <w:sz w:val="20"/>
          <w:szCs w:val="20"/>
        </w:rPr>
        <w:t>Avoir restitué le carnet bécasse de la saison précédente après avoir validé la saison en cours</w:t>
      </w:r>
    </w:p>
    <w:p w14:paraId="5D407DC2" w14:textId="77777777" w:rsidR="002C6B21" w:rsidRPr="002C6B21" w:rsidRDefault="002C6B21" w:rsidP="002C6B21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r w:rsidRPr="002C6B21">
        <w:rPr>
          <w:rFonts w:ascii="Wingdings" w:hAnsi="Wingdings"/>
          <w:color w:val="000000"/>
          <w:sz w:val="28"/>
          <w:szCs w:val="28"/>
        </w:rPr>
        <w:t>o</w:t>
      </w:r>
      <w:r w:rsidRPr="002C6B21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2C6B21">
        <w:rPr>
          <w:rFonts w:ascii="Century Gothic" w:hAnsi="Century Gothic"/>
          <w:color w:val="000000"/>
          <w:sz w:val="20"/>
          <w:szCs w:val="20"/>
        </w:rPr>
        <w:t>Avoir validé la saison en cours sans demander de carnet bécasse</w:t>
      </w:r>
    </w:p>
    <w:p w14:paraId="34C5763F" w14:textId="29007972" w:rsidR="00DC0872" w:rsidRDefault="00DC0872" w:rsidP="00DC0872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r w:rsidRPr="002C6B21">
        <w:rPr>
          <w:rFonts w:ascii="Wingdings" w:hAnsi="Wingdings"/>
          <w:color w:val="000000"/>
          <w:sz w:val="28"/>
          <w:szCs w:val="28"/>
        </w:rPr>
        <w:t>o</w:t>
      </w:r>
      <w:r w:rsidRPr="002C6B21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2C6B21">
        <w:rPr>
          <w:rFonts w:ascii="Century Gothic" w:hAnsi="Century Gothic"/>
          <w:color w:val="000000"/>
          <w:sz w:val="20"/>
          <w:szCs w:val="20"/>
        </w:rPr>
        <w:t>A</w:t>
      </w:r>
      <w:r>
        <w:rPr>
          <w:rFonts w:ascii="Century Gothic" w:hAnsi="Century Gothic"/>
          <w:color w:val="000000"/>
          <w:sz w:val="20"/>
          <w:szCs w:val="20"/>
        </w:rPr>
        <w:t xml:space="preserve">utre : </w:t>
      </w:r>
      <w:r w:rsidRPr="002C6B21">
        <w:rPr>
          <w:rFonts w:ascii="Century Gothic" w:hAnsi="Century Gothic" w:cs="Dubai Light"/>
          <w:color w:val="000000"/>
          <w:sz w:val="20"/>
          <w:szCs w:val="20"/>
        </w:rPr>
        <w:t>………………………………………………………………</w:t>
      </w:r>
      <w:r>
        <w:rPr>
          <w:rFonts w:ascii="Century Gothic" w:hAnsi="Century Gothic" w:cs="Dubai Light"/>
          <w:color w:val="000000"/>
          <w:sz w:val="20"/>
          <w:szCs w:val="20"/>
        </w:rPr>
        <w:t>………………………………………………</w:t>
      </w:r>
    </w:p>
    <w:p w14:paraId="77B03E09" w14:textId="3F48DF2C" w:rsidR="00DC0872" w:rsidRDefault="00DC0872" w:rsidP="00DC0872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</w:p>
    <w:p w14:paraId="499D1238" w14:textId="77777777" w:rsidR="002C6B21" w:rsidRPr="002C6B21" w:rsidRDefault="002C6B21" w:rsidP="002C6B21">
      <w:pPr>
        <w:spacing w:line="276" w:lineRule="auto"/>
        <w:ind w:right="-570"/>
        <w:rPr>
          <w:rFonts w:ascii="Century Gothic" w:hAnsi="Century Gothic" w:cs="Arial"/>
          <w:color w:val="000000"/>
          <w:sz w:val="20"/>
          <w:szCs w:val="20"/>
        </w:rPr>
      </w:pPr>
      <w:r w:rsidRPr="002C6B21">
        <w:rPr>
          <w:rFonts w:ascii="Century Gothic" w:hAnsi="Century Gothic" w:cs="Arial"/>
          <w:color w:val="000000"/>
          <w:sz w:val="20"/>
          <w:szCs w:val="20"/>
        </w:rPr>
        <w:t>Cette saison, je souhaiterais :</w:t>
      </w:r>
    </w:p>
    <w:p w14:paraId="29D0BF31" w14:textId="77777777" w:rsidR="002C6B21" w:rsidRPr="002C6B21" w:rsidRDefault="002C6B21" w:rsidP="002C6B21">
      <w:pPr>
        <w:ind w:right="-570"/>
        <w:rPr>
          <w:rFonts w:ascii="Century Gothic" w:hAnsi="Century Gothic" w:cs="Arial"/>
          <w:color w:val="000000"/>
          <w:sz w:val="8"/>
          <w:szCs w:val="8"/>
        </w:rPr>
      </w:pPr>
    </w:p>
    <w:p w14:paraId="48439444" w14:textId="6D8BEF27" w:rsidR="002C6B21" w:rsidRPr="002C6B21" w:rsidRDefault="002C6B21" w:rsidP="002C6B21">
      <w:pPr>
        <w:spacing w:line="276" w:lineRule="auto"/>
        <w:ind w:right="-570"/>
        <w:rPr>
          <w:rFonts w:ascii="Century Gothic" w:hAnsi="Century Gothic" w:cs="Dubai Light"/>
          <w:color w:val="000000"/>
          <w:sz w:val="20"/>
          <w:szCs w:val="20"/>
        </w:rPr>
      </w:pPr>
      <w:r w:rsidRPr="002C6B21">
        <w:rPr>
          <w:rFonts w:ascii="Century Gothic" w:hAnsi="Century Gothic" w:cs="Dubai Light"/>
          <w:color w:val="000000"/>
          <w:sz w:val="24"/>
          <w:szCs w:val="24"/>
        </w:rPr>
        <w:sym w:font="Wingdings" w:char="F06F"/>
      </w:r>
      <w:r w:rsidRPr="002C6B21">
        <w:rPr>
          <w:rFonts w:ascii="Century Gothic" w:hAnsi="Century Gothic" w:cs="Dubai Light"/>
          <w:color w:val="000000"/>
          <w:sz w:val="20"/>
          <w:szCs w:val="20"/>
        </w:rPr>
        <w:t xml:space="preserve">  un carnet bécasse papier et </w:t>
      </w:r>
      <w:r w:rsidR="00AD3345">
        <w:rPr>
          <w:rFonts w:ascii="Century Gothic" w:hAnsi="Century Gothic" w:cs="Dubai Light"/>
          <w:color w:val="000000"/>
          <w:sz w:val="20"/>
          <w:szCs w:val="20"/>
        </w:rPr>
        <w:t xml:space="preserve">je </w:t>
      </w:r>
      <w:r w:rsidRPr="002C6B21">
        <w:rPr>
          <w:rFonts w:ascii="Century Gothic" w:hAnsi="Century Gothic" w:cs="Dubai Light"/>
          <w:color w:val="000000"/>
          <w:sz w:val="20"/>
          <w:szCs w:val="20"/>
        </w:rPr>
        <w:t>join</w:t>
      </w:r>
      <w:r w:rsidR="00AD3345">
        <w:rPr>
          <w:rFonts w:ascii="Century Gothic" w:hAnsi="Century Gothic" w:cs="Dubai Light"/>
          <w:color w:val="000000"/>
          <w:sz w:val="20"/>
          <w:szCs w:val="20"/>
        </w:rPr>
        <w:t>s</w:t>
      </w:r>
      <w:r w:rsidRPr="002C6B21">
        <w:rPr>
          <w:rFonts w:ascii="Century Gothic" w:hAnsi="Century Gothic" w:cs="Dubai Light"/>
          <w:color w:val="000000"/>
          <w:sz w:val="20"/>
          <w:szCs w:val="20"/>
        </w:rPr>
        <w:t xml:space="preserve"> un </w:t>
      </w:r>
      <w:r w:rsidRPr="002C6B21">
        <w:rPr>
          <w:rFonts w:ascii="Century Gothic" w:hAnsi="Century Gothic" w:cs="Arial"/>
          <w:color w:val="000000"/>
          <w:sz w:val="20"/>
          <w:szCs w:val="20"/>
        </w:rPr>
        <w:t xml:space="preserve">chèque de </w:t>
      </w:r>
      <w:r w:rsidRPr="002C6B21">
        <w:rPr>
          <w:rFonts w:ascii="Century Gothic" w:hAnsi="Century Gothic" w:cs="Arial"/>
          <w:color w:val="000000"/>
          <w:sz w:val="20"/>
        </w:rPr>
        <w:t>5€ (frais de dossier) à l’ordre de la FDC83</w:t>
      </w:r>
    </w:p>
    <w:p w14:paraId="639BC9E5" w14:textId="77777777" w:rsidR="002C6B21" w:rsidRPr="002C6B21" w:rsidRDefault="002C6B21" w:rsidP="002C6B21">
      <w:pPr>
        <w:spacing w:line="276" w:lineRule="auto"/>
        <w:ind w:right="-570"/>
        <w:rPr>
          <w:rFonts w:ascii="Century Gothic" w:hAnsi="Century Gothic" w:cs="Arial"/>
          <w:color w:val="000000"/>
          <w:sz w:val="20"/>
          <w:szCs w:val="20"/>
        </w:rPr>
      </w:pPr>
      <w:r w:rsidRPr="002C6B21">
        <w:rPr>
          <w:rFonts w:ascii="Century Gothic" w:hAnsi="Century Gothic" w:cs="Dubai Light"/>
          <w:color w:val="000000"/>
          <w:sz w:val="24"/>
          <w:szCs w:val="24"/>
        </w:rPr>
        <w:sym w:font="Wingdings" w:char="F06F"/>
      </w:r>
      <w:r w:rsidRPr="002C6B21">
        <w:rPr>
          <w:rFonts w:ascii="Century Gothic" w:hAnsi="Century Gothic" w:cs="Dubai Light"/>
          <w:color w:val="000000"/>
          <w:sz w:val="24"/>
          <w:szCs w:val="24"/>
        </w:rPr>
        <w:t xml:space="preserve"> </w:t>
      </w:r>
      <w:r w:rsidRPr="002C6B21">
        <w:rPr>
          <w:rFonts w:ascii="Century Gothic" w:hAnsi="Century Gothic" w:cs="Dubai Light"/>
          <w:color w:val="000000"/>
          <w:sz w:val="20"/>
          <w:szCs w:val="20"/>
        </w:rPr>
        <w:t xml:space="preserve"> l’application ChassAdapt (déclaration des prélèvements bécasse sur un smartphone) gratuit</w:t>
      </w:r>
    </w:p>
    <w:p w14:paraId="6A9D442F" w14:textId="77777777" w:rsidR="002C6B21" w:rsidRPr="002C6B21" w:rsidRDefault="002C6B21" w:rsidP="002C6B21">
      <w:pPr>
        <w:ind w:right="-570"/>
        <w:rPr>
          <w:rFonts w:ascii="Century Gothic" w:hAnsi="Century Gothic" w:cs="Arial"/>
          <w:color w:val="000000"/>
          <w:sz w:val="20"/>
          <w:szCs w:val="20"/>
        </w:rPr>
      </w:pPr>
    </w:p>
    <w:p w14:paraId="2E4DB1CA" w14:textId="77777777" w:rsidR="002C6B21" w:rsidRPr="002C6B21" w:rsidRDefault="002C6B21" w:rsidP="002C6B21">
      <w:pPr>
        <w:ind w:right="-570"/>
        <w:rPr>
          <w:rFonts w:ascii="Century Gothic" w:hAnsi="Century Gothic" w:cs="Arial"/>
          <w:color w:val="000000"/>
          <w:sz w:val="20"/>
          <w:szCs w:val="20"/>
        </w:rPr>
      </w:pPr>
    </w:p>
    <w:p w14:paraId="75AA6FBE" w14:textId="1042E3DF" w:rsidR="002C6B21" w:rsidRPr="002C6B21" w:rsidRDefault="002C6B21" w:rsidP="002C6B21">
      <w:pPr>
        <w:spacing w:line="480" w:lineRule="auto"/>
        <w:ind w:right="-570"/>
        <w:rPr>
          <w:rFonts w:ascii="Century Gothic" w:hAnsi="Century Gothic" w:cs="Arial"/>
          <w:color w:val="000000"/>
          <w:sz w:val="20"/>
          <w:szCs w:val="20"/>
        </w:rPr>
      </w:pPr>
      <w:r w:rsidRPr="002C6B21">
        <w:rPr>
          <w:rFonts w:ascii="Century Gothic" w:hAnsi="Century Gothic" w:cs="Arial"/>
          <w:color w:val="000000"/>
          <w:sz w:val="20"/>
          <w:szCs w:val="20"/>
        </w:rPr>
        <w:t>Fait à :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2C6B21">
        <w:rPr>
          <w:rFonts w:ascii="Century Gothic" w:hAnsi="Century Gothic" w:cs="Dubai Light"/>
          <w:color w:val="000000"/>
          <w:sz w:val="20"/>
          <w:szCs w:val="20"/>
        </w:rPr>
        <w:t>…………………</w:t>
      </w:r>
      <w:r>
        <w:rPr>
          <w:rFonts w:ascii="Century Gothic" w:hAnsi="Century Gothic" w:cs="Dubai Light"/>
          <w:color w:val="000000"/>
          <w:sz w:val="20"/>
          <w:szCs w:val="20"/>
        </w:rPr>
        <w:t>……………</w:t>
      </w:r>
    </w:p>
    <w:p w14:paraId="268DB24D" w14:textId="2CCEA372" w:rsidR="002C6B21" w:rsidRPr="002C6B21" w:rsidRDefault="002C6B21" w:rsidP="002C6B21">
      <w:pPr>
        <w:spacing w:line="480" w:lineRule="auto"/>
        <w:ind w:right="-570"/>
        <w:rPr>
          <w:rFonts w:ascii="Century Gothic" w:hAnsi="Century Gothic" w:cs="Arial"/>
          <w:color w:val="000000"/>
          <w:sz w:val="20"/>
          <w:szCs w:val="20"/>
        </w:rPr>
      </w:pPr>
      <w:r w:rsidRPr="002C6B21">
        <w:rPr>
          <w:rFonts w:ascii="Century Gothic" w:hAnsi="Century Gothic" w:cs="Arial"/>
          <w:color w:val="000000"/>
          <w:sz w:val="20"/>
          <w:szCs w:val="20"/>
        </w:rPr>
        <w:t>Le :</w:t>
      </w:r>
      <w:r w:rsidRPr="002C6B21">
        <w:rPr>
          <w:rFonts w:ascii="Century Gothic" w:hAnsi="Century Gothic" w:cs="Dubai Light"/>
          <w:color w:val="000000"/>
          <w:sz w:val="20"/>
          <w:szCs w:val="20"/>
        </w:rPr>
        <w:t xml:space="preserve"> …………………</w:t>
      </w:r>
      <w:r>
        <w:rPr>
          <w:rFonts w:ascii="Century Gothic" w:hAnsi="Century Gothic" w:cs="Dubai Light"/>
          <w:color w:val="000000"/>
          <w:sz w:val="20"/>
          <w:szCs w:val="20"/>
        </w:rPr>
        <w:t>……………….</w:t>
      </w:r>
    </w:p>
    <w:p w14:paraId="24FE0B91" w14:textId="77777777" w:rsidR="002C6B21" w:rsidRPr="002C6B21" w:rsidRDefault="002C6B21" w:rsidP="002C6B21">
      <w:pPr>
        <w:spacing w:line="480" w:lineRule="auto"/>
        <w:ind w:right="-570"/>
        <w:rPr>
          <w:rFonts w:ascii="Century Gothic" w:hAnsi="Century Gothic" w:cs="Arial"/>
          <w:color w:val="000000"/>
          <w:sz w:val="20"/>
          <w:szCs w:val="20"/>
        </w:rPr>
      </w:pPr>
      <w:r w:rsidRPr="002C6B21">
        <w:rPr>
          <w:rFonts w:ascii="Century Gothic" w:hAnsi="Century Gothic" w:cs="Arial"/>
          <w:color w:val="000000"/>
          <w:sz w:val="20"/>
          <w:szCs w:val="20"/>
        </w:rPr>
        <w:t>Signature :</w:t>
      </w:r>
    </w:p>
    <w:p w14:paraId="410E7A1D" w14:textId="77777777" w:rsidR="002C6B21" w:rsidRPr="002C6B21" w:rsidRDefault="002C6B21" w:rsidP="002C6B21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</w:p>
    <w:p w14:paraId="45C16E20" w14:textId="77777777" w:rsidR="00240892" w:rsidRPr="00240892" w:rsidRDefault="00240892" w:rsidP="002C6B21">
      <w:pPr>
        <w:ind w:right="-570"/>
        <w:rPr>
          <w:rFonts w:ascii="Century Gothic" w:hAnsi="Century Gothic" w:cs="Arial"/>
          <w:color w:val="000000"/>
          <w:sz w:val="18"/>
          <w:szCs w:val="18"/>
        </w:rPr>
      </w:pPr>
    </w:p>
    <w:sectPr w:rsidR="00240892" w:rsidRPr="00240892" w:rsidSect="00240892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348"/>
    <w:rsid w:val="00171509"/>
    <w:rsid w:val="00240892"/>
    <w:rsid w:val="002909CB"/>
    <w:rsid w:val="002C6B21"/>
    <w:rsid w:val="00340969"/>
    <w:rsid w:val="003C71A0"/>
    <w:rsid w:val="004B0ECD"/>
    <w:rsid w:val="004E70E5"/>
    <w:rsid w:val="00564348"/>
    <w:rsid w:val="0074479A"/>
    <w:rsid w:val="00A35688"/>
    <w:rsid w:val="00AD3345"/>
    <w:rsid w:val="00D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FE23F"/>
  <w15:chartTrackingRefBased/>
  <w15:docId w15:val="{EF2DA950-D58C-41CA-89B0-1DA80185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HELSTROFFER</dc:creator>
  <cp:keywords/>
  <dc:description/>
  <cp:lastModifiedBy>Cécilia Eyer</cp:lastModifiedBy>
  <cp:revision>4</cp:revision>
  <dcterms:created xsi:type="dcterms:W3CDTF">2023-01-05T13:41:00Z</dcterms:created>
  <dcterms:modified xsi:type="dcterms:W3CDTF">2023-01-05T14:47:00Z</dcterms:modified>
</cp:coreProperties>
</file>